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B425D" w:rsidRPr="001408B0" w:rsidRDefault="005B21B3" w:rsidP="00A97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B21B3" w:rsidRPr="001408B0" w:rsidRDefault="005B21B3" w:rsidP="00A97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  <w:t>Директор ГУО</w:t>
      </w:r>
      <w:r w:rsidR="00A97E70" w:rsidRPr="001408B0">
        <w:rPr>
          <w:rFonts w:ascii="Times New Roman" w:hAnsi="Times New Roman" w:cs="Times New Roman"/>
          <w:sz w:val="24"/>
          <w:szCs w:val="24"/>
        </w:rPr>
        <w:t xml:space="preserve"> </w:t>
      </w:r>
      <w:r w:rsidRPr="001408B0">
        <w:rPr>
          <w:rFonts w:ascii="Times New Roman" w:hAnsi="Times New Roman" w:cs="Times New Roman"/>
          <w:sz w:val="24"/>
          <w:szCs w:val="24"/>
        </w:rPr>
        <w:t>«Гимназия №56 г.Минска»</w:t>
      </w:r>
    </w:p>
    <w:p w:rsidR="005B21B3" w:rsidRPr="001408B0" w:rsidRDefault="005B21B3" w:rsidP="00A97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="00A97E70" w:rsidRPr="001408B0">
        <w:rPr>
          <w:rFonts w:ascii="Times New Roman" w:hAnsi="Times New Roman" w:cs="Times New Roman"/>
          <w:sz w:val="24"/>
          <w:szCs w:val="24"/>
        </w:rPr>
        <w:t>________________</w:t>
      </w:r>
      <w:r w:rsidRPr="001408B0">
        <w:rPr>
          <w:rFonts w:ascii="Times New Roman" w:hAnsi="Times New Roman" w:cs="Times New Roman"/>
          <w:sz w:val="24"/>
          <w:szCs w:val="24"/>
        </w:rPr>
        <w:t>Палазник О. В.</w:t>
      </w:r>
    </w:p>
    <w:p w:rsidR="005B21B3" w:rsidRPr="001408B0" w:rsidRDefault="005B21B3" w:rsidP="00A97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Pr="001408B0">
        <w:rPr>
          <w:rFonts w:ascii="Times New Roman" w:hAnsi="Times New Roman" w:cs="Times New Roman"/>
          <w:sz w:val="24"/>
          <w:szCs w:val="24"/>
        </w:rPr>
        <w:tab/>
      </w:r>
      <w:r w:rsidR="00A97E70" w:rsidRPr="001408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408B0">
        <w:rPr>
          <w:rFonts w:ascii="Times New Roman" w:hAnsi="Times New Roman" w:cs="Times New Roman"/>
          <w:sz w:val="24"/>
          <w:szCs w:val="24"/>
        </w:rPr>
        <w:t>«22» декабря 2023 г.</w:t>
      </w:r>
    </w:p>
    <w:p w:rsidR="00A97E70" w:rsidRPr="001408B0" w:rsidRDefault="00A97E70" w:rsidP="00A97E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1B3" w:rsidRPr="001408B0" w:rsidRDefault="005B21B3" w:rsidP="005B21B3">
      <w:pPr>
        <w:rPr>
          <w:rFonts w:ascii="Times New Roman" w:hAnsi="Times New Roman" w:cs="Times New Roman"/>
          <w:sz w:val="24"/>
          <w:szCs w:val="24"/>
        </w:rPr>
      </w:pPr>
    </w:p>
    <w:p w:rsidR="005B21B3" w:rsidRPr="001408B0" w:rsidRDefault="005B21B3" w:rsidP="005B21B3">
      <w:pPr>
        <w:rPr>
          <w:rFonts w:ascii="Times New Roman" w:hAnsi="Times New Roman" w:cs="Times New Roman"/>
          <w:sz w:val="24"/>
          <w:szCs w:val="24"/>
        </w:rPr>
      </w:pPr>
    </w:p>
    <w:p w:rsidR="005B21B3" w:rsidRPr="001408B0" w:rsidRDefault="005B21B3" w:rsidP="005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B0">
        <w:rPr>
          <w:rFonts w:ascii="Times New Roman" w:hAnsi="Times New Roman" w:cs="Times New Roman"/>
          <w:b/>
          <w:sz w:val="24"/>
          <w:szCs w:val="24"/>
        </w:rPr>
        <w:t>План воспитательной работы военно-патриотического отряда</w:t>
      </w:r>
    </w:p>
    <w:p w:rsidR="005B21B3" w:rsidRPr="001408B0" w:rsidRDefault="005B21B3" w:rsidP="005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B0">
        <w:rPr>
          <w:rFonts w:ascii="Times New Roman" w:hAnsi="Times New Roman" w:cs="Times New Roman"/>
          <w:b/>
          <w:sz w:val="24"/>
          <w:szCs w:val="24"/>
        </w:rPr>
        <w:t>школьного оздоровительного лагеря «Пралеска»</w:t>
      </w:r>
    </w:p>
    <w:p w:rsidR="005B21B3" w:rsidRPr="001408B0" w:rsidRDefault="005B21B3" w:rsidP="005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B0">
        <w:rPr>
          <w:rFonts w:ascii="Times New Roman" w:hAnsi="Times New Roman" w:cs="Times New Roman"/>
          <w:b/>
          <w:sz w:val="24"/>
          <w:szCs w:val="24"/>
        </w:rPr>
        <w:t>ГУО «Гимназия №56 г.Минска»</w:t>
      </w:r>
    </w:p>
    <w:p w:rsidR="005B21B3" w:rsidRPr="001408B0" w:rsidRDefault="005B21B3" w:rsidP="005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B0">
        <w:rPr>
          <w:rFonts w:ascii="Times New Roman" w:hAnsi="Times New Roman" w:cs="Times New Roman"/>
          <w:b/>
          <w:sz w:val="24"/>
          <w:szCs w:val="24"/>
        </w:rPr>
        <w:t>26.12.2023г. – 29.12. 2023г. и 03.01.2024 – 05. 01.2024г.</w:t>
      </w:r>
    </w:p>
    <w:p w:rsidR="005B21B3" w:rsidRPr="001408B0" w:rsidRDefault="005B21B3" w:rsidP="005B2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25" w:type="dxa"/>
        <w:tblLook w:val="04A0" w:firstRow="1" w:lastRow="0" w:firstColumn="1" w:lastColumn="0" w:noHBand="0" w:noVBand="1"/>
      </w:tblPr>
      <w:tblGrid>
        <w:gridCol w:w="1566"/>
        <w:gridCol w:w="1519"/>
        <w:gridCol w:w="4253"/>
        <w:gridCol w:w="3680"/>
        <w:gridCol w:w="3546"/>
        <w:gridCol w:w="228"/>
        <w:gridCol w:w="7"/>
        <w:gridCol w:w="26"/>
      </w:tblGrid>
      <w:tr w:rsidR="000B63E1" w:rsidRPr="001408B0" w:rsidTr="00C302D3">
        <w:trPr>
          <w:gridAfter w:val="2"/>
          <w:wAfter w:w="33" w:type="dxa"/>
        </w:trPr>
        <w:tc>
          <w:tcPr>
            <w:tcW w:w="1566" w:type="dxa"/>
            <w:tcBorders>
              <w:bottom w:val="single" w:sz="4" w:space="0" w:color="auto"/>
            </w:tcBorders>
          </w:tcPr>
          <w:p w:rsidR="000B63E1" w:rsidRPr="00A351A5" w:rsidRDefault="000B63E1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19" w:type="dxa"/>
          </w:tcPr>
          <w:p w:rsidR="000B63E1" w:rsidRPr="00A351A5" w:rsidRDefault="000B63E1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0B63E1" w:rsidRPr="00A351A5" w:rsidRDefault="000B63E1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680" w:type="dxa"/>
          </w:tcPr>
          <w:p w:rsidR="000B63E1" w:rsidRPr="00A351A5" w:rsidRDefault="00092E92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546" w:type="dxa"/>
          </w:tcPr>
          <w:p w:rsidR="000B63E1" w:rsidRPr="00A351A5" w:rsidRDefault="00C302D3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8" w:type="dxa"/>
          </w:tcPr>
          <w:p w:rsidR="000B63E1" w:rsidRPr="001408B0" w:rsidRDefault="000B63E1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2"/>
          <w:wAfter w:w="33" w:type="dxa"/>
        </w:trPr>
        <w:tc>
          <w:tcPr>
            <w:tcW w:w="1566" w:type="dxa"/>
            <w:vMerge w:val="restart"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FED3A0" wp14:editId="65097BF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-200025</wp:posOffset>
                      </wp:positionV>
                      <wp:extent cx="10001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58C30" id="Прямая соединительная линия 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15.75pt" to="73.8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" strokecolor="#4579b8 [3044]"/>
                  </w:pict>
                </mc:Fallback>
              </mc:AlternateContent>
            </w: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:rsidR="00092E92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E92" w:rsidRPr="00A351A5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6" w:type="dxa"/>
            <w:gridSpan w:val="5"/>
          </w:tcPr>
          <w:p w:rsidR="00092E92" w:rsidRPr="00A351A5" w:rsidRDefault="008A3F77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встречи</w:t>
            </w:r>
          </w:p>
          <w:p w:rsidR="008A3F77" w:rsidRPr="00A351A5" w:rsidRDefault="008A3F77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b/>
                <w:sz w:val="24"/>
                <w:szCs w:val="24"/>
              </w:rPr>
              <w:t>День исследователя</w:t>
            </w:r>
          </w:p>
          <w:p w:rsidR="008A3F77" w:rsidRPr="00A351A5" w:rsidRDefault="008A3F77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>Девиз дня: «Именно исследователи пишут историю страны!»</w:t>
            </w:r>
          </w:p>
        </w:tc>
      </w:tr>
      <w:tr w:rsidR="00092E92" w:rsidRPr="001408B0" w:rsidTr="00C302D3">
        <w:trPr>
          <w:gridAfter w:val="2"/>
          <w:wAfter w:w="33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8.20 -8.30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лагерной смены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 выносом флага и исполнением гимна.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Приём детей в лагерь.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ПБП, ППБ и ПДД «В зимний лагерь по безопасной дороге»  </w:t>
            </w:r>
          </w:p>
        </w:tc>
        <w:tc>
          <w:tcPr>
            <w:tcW w:w="3680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3546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8" w:type="dxa"/>
          </w:tcPr>
          <w:p w:rsidR="00092E92" w:rsidRPr="001408B0" w:rsidRDefault="00092E92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2"/>
          <w:wAfter w:w="33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680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8" w:type="dxa"/>
          </w:tcPr>
          <w:p w:rsidR="00092E92" w:rsidRPr="001408B0" w:rsidRDefault="00092E92" w:rsidP="0007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2"/>
          <w:wAfter w:w="33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лагерной смены. 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Акция «Поём гимн вместе!»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Вынос флага Республики Беларусь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Наши планы на день</w:t>
            </w:r>
          </w:p>
        </w:tc>
        <w:tc>
          <w:tcPr>
            <w:tcW w:w="3680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Территория отряда</w:t>
            </w:r>
          </w:p>
        </w:tc>
        <w:tc>
          <w:tcPr>
            <w:tcW w:w="3546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092E92" w:rsidRPr="001408B0" w:rsidRDefault="00092E92" w:rsidP="0007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2"/>
          <w:wAfter w:w="33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9.30-10.30 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Знакомимся друг с другом поближе. Игра «Расскажи о себе»</w:t>
            </w:r>
          </w:p>
        </w:tc>
        <w:tc>
          <w:tcPr>
            <w:tcW w:w="3680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</w:tc>
        <w:tc>
          <w:tcPr>
            <w:tcW w:w="228" w:type="dxa"/>
          </w:tcPr>
          <w:p w:rsidR="00092E92" w:rsidRPr="001408B0" w:rsidRDefault="00092E92" w:rsidP="0060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2"/>
          <w:wAfter w:w="33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биографии Василия Трофимовича Воронянского.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680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106, 309</w:t>
            </w:r>
          </w:p>
        </w:tc>
        <w:tc>
          <w:tcPr>
            <w:tcW w:w="3546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Гламбоцкий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П. М.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092E92" w:rsidRPr="001408B0" w:rsidRDefault="00092E92" w:rsidP="00B8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2"/>
          <w:wAfter w:w="33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0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8" w:type="dxa"/>
          </w:tcPr>
          <w:p w:rsidR="00092E92" w:rsidRPr="001408B0" w:rsidRDefault="00092E92" w:rsidP="00B8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2"/>
          <w:wAfter w:w="33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6" w:type="dxa"/>
            <w:gridSpan w:val="5"/>
          </w:tcPr>
          <w:p w:rsidR="008A3F77" w:rsidRPr="00A351A5" w:rsidRDefault="00092E92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8A3F77" w:rsidRPr="00A351A5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воинской доблести</w:t>
            </w:r>
          </w:p>
          <w:p w:rsidR="00092E92" w:rsidRPr="00A351A5" w:rsidRDefault="00AB0856" w:rsidP="00A351A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Девиз </w:t>
            </w:r>
            <w:proofErr w:type="spellStart"/>
            <w:proofErr w:type="gramStart"/>
            <w:r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>дня:</w:t>
            </w:r>
            <w:r w:rsidR="008A3F77"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="008A3F77"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  <w:proofErr w:type="spellEnd"/>
            <w:r w:rsidR="008A3F77"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такая профессия – Родину защищать»(к/ф «Офицеры»</w:t>
            </w:r>
            <w:r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92E92" w:rsidRPr="001408B0" w:rsidTr="00C302D3">
        <w:trPr>
          <w:gridAfter w:val="1"/>
          <w:wAfter w:w="26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Прием детей в лагерь.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</w:t>
            </w:r>
          </w:p>
        </w:tc>
        <w:tc>
          <w:tcPr>
            <w:tcW w:w="3680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</w:tcPr>
          <w:p w:rsidR="00092E92" w:rsidRPr="001408B0" w:rsidRDefault="00092E92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1"/>
          <w:wAfter w:w="26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8.40.-9.00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680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Благовещенская Т. В.</w:t>
            </w:r>
          </w:p>
        </w:tc>
        <w:tc>
          <w:tcPr>
            <w:tcW w:w="235" w:type="dxa"/>
            <w:gridSpan w:val="2"/>
          </w:tcPr>
          <w:p w:rsidR="00092E92" w:rsidRPr="001408B0" w:rsidRDefault="00092E92" w:rsidP="005B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1"/>
          <w:wAfter w:w="26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к/ф «Офицеры»</w:t>
            </w:r>
          </w:p>
        </w:tc>
        <w:tc>
          <w:tcPr>
            <w:tcW w:w="3680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Благовещенская Т. В.</w:t>
            </w:r>
          </w:p>
        </w:tc>
        <w:tc>
          <w:tcPr>
            <w:tcW w:w="235" w:type="dxa"/>
            <w:gridSpan w:val="2"/>
          </w:tcPr>
          <w:p w:rsidR="00092E92" w:rsidRPr="001408B0" w:rsidRDefault="00092E92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1"/>
          <w:wAfter w:w="26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Посещение тира</w:t>
            </w:r>
          </w:p>
        </w:tc>
        <w:tc>
          <w:tcPr>
            <w:tcW w:w="3680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</w:tc>
        <w:tc>
          <w:tcPr>
            <w:tcW w:w="3546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Благовещенская Т. В.</w:t>
            </w:r>
          </w:p>
        </w:tc>
        <w:tc>
          <w:tcPr>
            <w:tcW w:w="235" w:type="dxa"/>
            <w:gridSpan w:val="2"/>
          </w:tcPr>
          <w:p w:rsidR="00092E92" w:rsidRPr="001408B0" w:rsidRDefault="00092E92" w:rsidP="00DC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1"/>
          <w:wAfter w:w="26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Этическая беседа «Культура поведения в столовой»</w:t>
            </w:r>
          </w:p>
        </w:tc>
        <w:tc>
          <w:tcPr>
            <w:tcW w:w="3680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ул. Могилёвская, 5б-1</w:t>
            </w:r>
          </w:p>
        </w:tc>
        <w:tc>
          <w:tcPr>
            <w:tcW w:w="3546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Благовещенская Т. В.</w:t>
            </w:r>
          </w:p>
        </w:tc>
        <w:tc>
          <w:tcPr>
            <w:tcW w:w="235" w:type="dxa"/>
            <w:gridSpan w:val="2"/>
          </w:tcPr>
          <w:p w:rsidR="00092E92" w:rsidRPr="001408B0" w:rsidRDefault="00092E92" w:rsidP="00C30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1"/>
          <w:wAfter w:w="26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253" w:type="dxa"/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0" w:type="dxa"/>
          </w:tcPr>
          <w:p w:rsidR="00092E92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092E92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Благовещенская Т.</w:t>
            </w:r>
          </w:p>
        </w:tc>
        <w:tc>
          <w:tcPr>
            <w:tcW w:w="235" w:type="dxa"/>
            <w:gridSpan w:val="2"/>
          </w:tcPr>
          <w:p w:rsidR="00092E92" w:rsidRPr="001408B0" w:rsidRDefault="00092E92" w:rsidP="00DC0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92" w:rsidRPr="001408B0" w:rsidTr="00C302D3">
        <w:trPr>
          <w:gridAfter w:val="2"/>
          <w:wAfter w:w="33" w:type="dxa"/>
        </w:trPr>
        <w:tc>
          <w:tcPr>
            <w:tcW w:w="1566" w:type="dxa"/>
            <w:vMerge/>
            <w:tcBorders>
              <w:bottom w:val="nil"/>
            </w:tcBorders>
          </w:tcPr>
          <w:p w:rsidR="00092E92" w:rsidRPr="00A351A5" w:rsidRDefault="00092E92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6" w:type="dxa"/>
            <w:gridSpan w:val="5"/>
          </w:tcPr>
          <w:p w:rsidR="00092E92" w:rsidRPr="00A351A5" w:rsidRDefault="00092E92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3E60A0" wp14:editId="1B0DC8CC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-9525</wp:posOffset>
                      </wp:positionV>
                      <wp:extent cx="101917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9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1C78C" id="Прямая соединительная линия 4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75pt,-.75pt" to="-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" strokecolor="#4579b8 [3044]"/>
                  </w:pict>
                </mc:Fallback>
              </mc:AlternateContent>
            </w:r>
            <w:r w:rsidRPr="00A351A5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</w:t>
            </w:r>
          </w:p>
          <w:p w:rsidR="00092E92" w:rsidRPr="00A351A5" w:rsidRDefault="00AB0856" w:rsidP="00A351A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351A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Девиз дня:</w:t>
            </w:r>
            <w:r w:rsidR="00092E92" w:rsidRPr="00A351A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“Хто згубіў сваіх продкаў – сябе губдяе…” (У. Караткевіч)</w:t>
            </w: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4253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Прием детей в лагерь.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</w:t>
            </w:r>
          </w:p>
        </w:tc>
        <w:tc>
          <w:tcPr>
            <w:tcW w:w="3680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Евмененко Н. Н.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0B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4253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680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Евмененко Н. Н.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0B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№1 цикла «Патриотами не рождаются...» «</w:t>
            </w: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авутыя продкі”</w:t>
            </w:r>
          </w:p>
        </w:tc>
        <w:tc>
          <w:tcPr>
            <w:tcW w:w="3680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201</w:t>
            </w:r>
          </w:p>
        </w:tc>
        <w:tc>
          <w:tcPr>
            <w:tcW w:w="3546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Евмененко Н. Н.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0B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10.30-12.00</w:t>
            </w:r>
          </w:p>
        </w:tc>
        <w:tc>
          <w:tcPr>
            <w:tcW w:w="4253" w:type="dxa"/>
          </w:tcPr>
          <w:p w:rsidR="00C302D3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«Наши предки-наша гордость»</w:t>
            </w:r>
          </w:p>
        </w:tc>
        <w:tc>
          <w:tcPr>
            <w:tcW w:w="3680" w:type="dxa"/>
          </w:tcPr>
          <w:p w:rsidR="00C302D3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311</w:t>
            </w:r>
          </w:p>
        </w:tc>
        <w:tc>
          <w:tcPr>
            <w:tcW w:w="3546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Евмененко Н. Н.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12.00-12.30</w:t>
            </w:r>
          </w:p>
        </w:tc>
        <w:tc>
          <w:tcPr>
            <w:tcW w:w="4253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Этическая беседе “Этикет за столом”</w:t>
            </w:r>
          </w:p>
        </w:tc>
        <w:tc>
          <w:tcPr>
            <w:tcW w:w="3680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Евмененко Н. Н.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253" w:type="dxa"/>
          </w:tcPr>
          <w:p w:rsidR="00C302D3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02D3" w:rsidRPr="00A351A5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3680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Сиротина Е. Б.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Евмененко Н. Н.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9F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rPr>
          <w:gridAfter w:val="2"/>
          <w:wAfter w:w="33" w:type="dxa"/>
        </w:trPr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6" w:type="dxa"/>
            <w:gridSpan w:val="5"/>
          </w:tcPr>
          <w:p w:rsidR="00C302D3" w:rsidRPr="00A351A5" w:rsidRDefault="00C302D3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Pr="00A351A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</w:t>
            </w:r>
            <w:r w:rsidRPr="00A351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351A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нска</w:t>
            </w:r>
          </w:p>
          <w:p w:rsidR="00C302D3" w:rsidRPr="00A351A5" w:rsidRDefault="00AB0856" w:rsidP="00A351A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351A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Девиз дня:</w:t>
            </w:r>
            <w:r w:rsidR="00C302D3" w:rsidRPr="00A351A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“В лето 6575 (1067)…Изяслав, Святослав, Всеволод…придоша к Менску…”(“Повесть временных лет”)</w:t>
            </w: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4253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Приём детей в лагерь.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Минутка </w:t>
            </w: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безопасностию</w:t>
            </w:r>
            <w:proofErr w:type="spellEnd"/>
          </w:p>
        </w:tc>
        <w:tc>
          <w:tcPr>
            <w:tcW w:w="3680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4253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680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253" w:type="dxa"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Игра «Известные и загадочные страницы истории города </w:t>
            </w: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Мнска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</w:tcPr>
          <w:p w:rsidR="00C302D3" w:rsidRPr="00A351A5" w:rsidRDefault="008A3F77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3546" w:type="dxa"/>
          </w:tcPr>
          <w:p w:rsidR="00C302D3" w:rsidRPr="00A351A5" w:rsidRDefault="008A3F77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8A3F77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4253" w:type="dxa"/>
          </w:tcPr>
          <w:p w:rsidR="00C302D3" w:rsidRPr="00A351A5" w:rsidRDefault="008A3F77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Викторина «Улицы Минска рассказывают»</w:t>
            </w:r>
          </w:p>
          <w:p w:rsidR="008A3F77" w:rsidRPr="00A351A5" w:rsidRDefault="008A3F77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Изучаем историю родного города «Легенды Минска»</w:t>
            </w:r>
          </w:p>
        </w:tc>
        <w:tc>
          <w:tcPr>
            <w:tcW w:w="3680" w:type="dxa"/>
          </w:tcPr>
          <w:p w:rsidR="00C302D3" w:rsidRPr="00A351A5" w:rsidRDefault="008A3F77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8A3F77" w:rsidRPr="00A351A5" w:rsidRDefault="008A3F77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8A3F77" w:rsidRPr="00A351A5" w:rsidRDefault="008A3F77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C302D3" w:rsidRPr="00A351A5" w:rsidRDefault="008A3F77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8A3F77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3" w:type="dxa"/>
          </w:tcPr>
          <w:p w:rsidR="00C302D3" w:rsidRPr="00A351A5" w:rsidRDefault="008A3F77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  <w:p w:rsidR="008A3F77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«Минск сегодня»</w:t>
            </w:r>
          </w:p>
        </w:tc>
        <w:tc>
          <w:tcPr>
            <w:tcW w:w="3680" w:type="dxa"/>
          </w:tcPr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253" w:type="dxa"/>
          </w:tcPr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0" w:type="dxa"/>
          </w:tcPr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56" w:rsidRPr="001408B0" w:rsidTr="00700BFF">
        <w:tc>
          <w:tcPr>
            <w:tcW w:w="1566" w:type="dxa"/>
            <w:vMerge/>
            <w:tcBorders>
              <w:bottom w:val="nil"/>
            </w:tcBorders>
          </w:tcPr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8" w:type="dxa"/>
            <w:gridSpan w:val="4"/>
          </w:tcPr>
          <w:p w:rsidR="00AB0856" w:rsidRPr="00A351A5" w:rsidRDefault="00AB0856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героя</w:t>
            </w:r>
          </w:p>
          <w:p w:rsidR="00AB0856" w:rsidRPr="00A351A5" w:rsidRDefault="00AB0856" w:rsidP="00A351A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>Девиз дня: «Умирая не умрёт герой – мужество останется в веках!»</w:t>
            </w:r>
          </w:p>
        </w:tc>
        <w:tc>
          <w:tcPr>
            <w:tcW w:w="261" w:type="dxa"/>
            <w:gridSpan w:val="3"/>
          </w:tcPr>
          <w:p w:rsidR="00AB0856" w:rsidRPr="001408B0" w:rsidRDefault="00AB0856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4253" w:type="dxa"/>
          </w:tcPr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Приём детей в лагерь</w:t>
            </w: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</w:t>
            </w:r>
          </w:p>
        </w:tc>
        <w:tc>
          <w:tcPr>
            <w:tcW w:w="3680" w:type="dxa"/>
          </w:tcPr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C302D3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C302D3">
        <w:tc>
          <w:tcPr>
            <w:tcW w:w="1566" w:type="dxa"/>
            <w:vMerge/>
            <w:tcBorders>
              <w:bottom w:val="nil"/>
            </w:tcBorders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4253" w:type="dxa"/>
          </w:tcPr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680" w:type="dxa"/>
          </w:tcPr>
          <w:p w:rsidR="00C302D3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AB0856" w:rsidRPr="00A351A5" w:rsidRDefault="00AB0856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C302D3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3" w:rsidRPr="001408B0" w:rsidTr="005D2BC5">
        <w:tc>
          <w:tcPr>
            <w:tcW w:w="1566" w:type="dxa"/>
            <w:vMerge/>
          </w:tcPr>
          <w:p w:rsidR="00C302D3" w:rsidRPr="00A351A5" w:rsidRDefault="00C302D3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302D3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253" w:type="dxa"/>
          </w:tcPr>
          <w:p w:rsidR="00C302D3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№2 цикла «Патриотами не рождаются...» «Их именами названы улицы Октябрьского района»</w:t>
            </w:r>
          </w:p>
        </w:tc>
        <w:tc>
          <w:tcPr>
            <w:tcW w:w="3680" w:type="dxa"/>
          </w:tcPr>
          <w:p w:rsidR="00C302D3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  <w:tc>
          <w:tcPr>
            <w:tcW w:w="3546" w:type="dxa"/>
          </w:tcPr>
          <w:p w:rsidR="005D2BC5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5D2BC5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C302D3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  <w:tc>
          <w:tcPr>
            <w:tcW w:w="261" w:type="dxa"/>
            <w:gridSpan w:val="3"/>
          </w:tcPr>
          <w:p w:rsidR="00C302D3" w:rsidRPr="001408B0" w:rsidRDefault="00C302D3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C5" w:rsidRPr="001408B0" w:rsidTr="005D2BC5">
        <w:tc>
          <w:tcPr>
            <w:tcW w:w="1566" w:type="dxa"/>
          </w:tcPr>
          <w:p w:rsidR="005D2BC5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D2BC5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4253" w:type="dxa"/>
          </w:tcPr>
          <w:p w:rsidR="005D2BC5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Викторина «Память о героях вечна!»</w:t>
            </w:r>
          </w:p>
          <w:p w:rsidR="005D2BC5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</w:t>
            </w:r>
            <w:proofErr w:type="spellStart"/>
            <w:r w:rsidR="00D57495" w:rsidRPr="00A351A5">
              <w:rPr>
                <w:rFonts w:ascii="Times New Roman" w:hAnsi="Times New Roman" w:cs="Times New Roman"/>
                <w:sz w:val="24"/>
                <w:szCs w:val="24"/>
              </w:rPr>
              <w:t>Памяць</w:t>
            </w:r>
            <w:proofErr w:type="spellEnd"/>
            <w:r w:rsidR="00D57495"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шу</w:t>
            </w:r>
            <w:r w:rsidR="00D57495"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міць, як чароты…”</w:t>
            </w:r>
          </w:p>
        </w:tc>
        <w:tc>
          <w:tcPr>
            <w:tcW w:w="3680" w:type="dxa"/>
          </w:tcPr>
          <w:p w:rsidR="005D2BC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Ка. 106</w:t>
            </w:r>
          </w:p>
        </w:tc>
        <w:tc>
          <w:tcPr>
            <w:tcW w:w="3546" w:type="dxa"/>
          </w:tcPr>
          <w:p w:rsidR="005D2BC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  <w:tc>
          <w:tcPr>
            <w:tcW w:w="261" w:type="dxa"/>
            <w:gridSpan w:val="3"/>
          </w:tcPr>
          <w:p w:rsidR="005D2BC5" w:rsidRPr="001408B0" w:rsidRDefault="005D2BC5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C5" w:rsidRPr="001408B0" w:rsidTr="00C302D3">
        <w:tc>
          <w:tcPr>
            <w:tcW w:w="1566" w:type="dxa"/>
            <w:tcBorders>
              <w:bottom w:val="nil"/>
            </w:tcBorders>
          </w:tcPr>
          <w:p w:rsidR="005D2BC5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C5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D2BC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12.00-12.30</w:t>
            </w:r>
          </w:p>
        </w:tc>
        <w:tc>
          <w:tcPr>
            <w:tcW w:w="4253" w:type="dxa"/>
          </w:tcPr>
          <w:p w:rsidR="005D2BC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«Вечная память героям»</w:t>
            </w:r>
          </w:p>
        </w:tc>
        <w:tc>
          <w:tcPr>
            <w:tcW w:w="3680" w:type="dxa"/>
          </w:tcPr>
          <w:p w:rsidR="005D2BC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5D2BC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  <w:tc>
          <w:tcPr>
            <w:tcW w:w="261" w:type="dxa"/>
            <w:gridSpan w:val="3"/>
          </w:tcPr>
          <w:p w:rsidR="005D2BC5" w:rsidRPr="001408B0" w:rsidRDefault="005D2BC5" w:rsidP="005B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C5" w:rsidRPr="001408B0" w:rsidTr="00D57495">
        <w:trPr>
          <w:gridAfter w:val="3"/>
          <w:wAfter w:w="261" w:type="dxa"/>
        </w:trPr>
        <w:tc>
          <w:tcPr>
            <w:tcW w:w="1566" w:type="dxa"/>
            <w:tcBorders>
              <w:bottom w:val="single" w:sz="4" w:space="0" w:color="auto"/>
            </w:tcBorders>
          </w:tcPr>
          <w:p w:rsidR="005D2BC5" w:rsidRPr="00A351A5" w:rsidRDefault="005D2BC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D2BC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253" w:type="dxa"/>
          </w:tcPr>
          <w:p w:rsidR="005D2BC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0" w:type="dxa"/>
          </w:tcPr>
          <w:p w:rsidR="005D2BC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5D2BC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Петровская О. И.</w:t>
            </w:r>
          </w:p>
        </w:tc>
      </w:tr>
      <w:tr w:rsidR="00D57495" w:rsidRPr="001408B0" w:rsidTr="00D57495">
        <w:trPr>
          <w:gridAfter w:val="3"/>
          <w:wAfter w:w="261" w:type="dxa"/>
        </w:trPr>
        <w:tc>
          <w:tcPr>
            <w:tcW w:w="1566" w:type="dxa"/>
            <w:tcBorders>
              <w:bottom w:val="nil"/>
            </w:tcBorders>
          </w:tcPr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98" w:type="dxa"/>
            <w:gridSpan w:val="4"/>
          </w:tcPr>
          <w:p w:rsidR="00D57495" w:rsidRPr="00A351A5" w:rsidRDefault="00D57495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b/>
                <w:sz w:val="24"/>
                <w:szCs w:val="24"/>
              </w:rPr>
              <w:t>День символов Беларуси</w:t>
            </w:r>
          </w:p>
          <w:p w:rsidR="00D57495" w:rsidRPr="00A351A5" w:rsidRDefault="00D57495" w:rsidP="00A351A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>Девиз дня: «</w:t>
            </w:r>
            <w:r w:rsidR="00BF3D6A"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>Это же Беларусь – моя страна!»</w:t>
            </w:r>
          </w:p>
        </w:tc>
      </w:tr>
      <w:tr w:rsidR="00D57495" w:rsidRPr="001408B0" w:rsidTr="00D57495">
        <w:trPr>
          <w:gridAfter w:val="3"/>
          <w:wAfter w:w="261" w:type="dxa"/>
        </w:trPr>
        <w:tc>
          <w:tcPr>
            <w:tcW w:w="1566" w:type="dxa"/>
            <w:tcBorders>
              <w:top w:val="nil"/>
            </w:tcBorders>
          </w:tcPr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57495" w:rsidRPr="00A351A5" w:rsidRDefault="00BF3D6A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4253" w:type="dxa"/>
          </w:tcPr>
          <w:p w:rsidR="00D57495" w:rsidRPr="00A351A5" w:rsidRDefault="00BF3D6A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Приём детей в лагерь</w:t>
            </w:r>
          </w:p>
          <w:p w:rsidR="00BF3D6A" w:rsidRPr="00A351A5" w:rsidRDefault="00BF3D6A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</w:t>
            </w:r>
          </w:p>
        </w:tc>
        <w:tc>
          <w:tcPr>
            <w:tcW w:w="3680" w:type="dxa"/>
          </w:tcPr>
          <w:p w:rsidR="00D57495" w:rsidRPr="00A351A5" w:rsidRDefault="00BF3D6A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09587C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09587C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D5749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Свирко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</w:tr>
      <w:tr w:rsidR="00D57495" w:rsidRPr="001408B0" w:rsidTr="005D2BC5">
        <w:trPr>
          <w:gridAfter w:val="3"/>
          <w:wAfter w:w="261" w:type="dxa"/>
        </w:trPr>
        <w:tc>
          <w:tcPr>
            <w:tcW w:w="1566" w:type="dxa"/>
          </w:tcPr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5749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4253" w:type="dxa"/>
          </w:tcPr>
          <w:p w:rsidR="00D5749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80" w:type="dxa"/>
          </w:tcPr>
          <w:p w:rsidR="00D5749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09587C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09587C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D5749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Свирко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</w:tr>
      <w:tr w:rsidR="00D57495" w:rsidRPr="001408B0" w:rsidTr="005D2BC5">
        <w:trPr>
          <w:gridAfter w:val="3"/>
          <w:wAfter w:w="261" w:type="dxa"/>
        </w:trPr>
        <w:tc>
          <w:tcPr>
            <w:tcW w:w="1566" w:type="dxa"/>
          </w:tcPr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5749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4253" w:type="dxa"/>
          </w:tcPr>
          <w:p w:rsidR="00D5749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лекция №3 цикла «Патриотами не рождаются...» «От </w:t>
            </w:r>
            <w:proofErr w:type="gram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символов  к</w:t>
            </w:r>
            <w:proofErr w:type="gram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символике»</w:t>
            </w:r>
          </w:p>
        </w:tc>
        <w:tc>
          <w:tcPr>
            <w:tcW w:w="3680" w:type="dxa"/>
          </w:tcPr>
          <w:p w:rsidR="00D5749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  <w:tc>
          <w:tcPr>
            <w:tcW w:w="3546" w:type="dxa"/>
          </w:tcPr>
          <w:p w:rsidR="0009587C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09587C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95" w:rsidRPr="001408B0" w:rsidTr="005D2BC5">
        <w:trPr>
          <w:gridAfter w:val="3"/>
          <w:wAfter w:w="261" w:type="dxa"/>
        </w:trPr>
        <w:tc>
          <w:tcPr>
            <w:tcW w:w="1566" w:type="dxa"/>
          </w:tcPr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5749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4253" w:type="dxa"/>
          </w:tcPr>
          <w:p w:rsidR="00D57495" w:rsidRPr="00A351A5" w:rsidRDefault="0009587C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Викторина «Традиционные символы Беларуси»</w:t>
            </w:r>
          </w:p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Гульня “Сімволіка традыцыйнай абраднасці беларусаў”</w:t>
            </w:r>
          </w:p>
        </w:tc>
        <w:tc>
          <w:tcPr>
            <w:tcW w:w="3680" w:type="dxa"/>
          </w:tcPr>
          <w:p w:rsidR="00D57495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106</w:t>
            </w:r>
          </w:p>
        </w:tc>
        <w:tc>
          <w:tcPr>
            <w:tcW w:w="3546" w:type="dxa"/>
          </w:tcPr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D57495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Свирко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</w:tr>
      <w:tr w:rsidR="00D57495" w:rsidRPr="001408B0" w:rsidTr="005D2BC5">
        <w:trPr>
          <w:gridAfter w:val="3"/>
          <w:wAfter w:w="261" w:type="dxa"/>
        </w:trPr>
        <w:tc>
          <w:tcPr>
            <w:tcW w:w="1566" w:type="dxa"/>
          </w:tcPr>
          <w:p w:rsidR="00D57495" w:rsidRPr="00A351A5" w:rsidRDefault="00D57495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57495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12.00-12.30</w:t>
            </w:r>
          </w:p>
        </w:tc>
        <w:tc>
          <w:tcPr>
            <w:tcW w:w="4253" w:type="dxa"/>
          </w:tcPr>
          <w:p w:rsidR="00D57495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Республики Беларусь»</w:t>
            </w:r>
          </w:p>
        </w:tc>
        <w:tc>
          <w:tcPr>
            <w:tcW w:w="3680" w:type="dxa"/>
          </w:tcPr>
          <w:p w:rsidR="00D57495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D57495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Свирко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</w:tr>
      <w:tr w:rsidR="00644179" w:rsidRPr="001408B0" w:rsidTr="005D2BC5">
        <w:trPr>
          <w:gridAfter w:val="3"/>
          <w:wAfter w:w="261" w:type="dxa"/>
        </w:trPr>
        <w:tc>
          <w:tcPr>
            <w:tcW w:w="1566" w:type="dxa"/>
          </w:tcPr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253" w:type="dxa"/>
          </w:tcPr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0" w:type="dxa"/>
          </w:tcPr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Свирко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</w:tr>
      <w:tr w:rsidR="00644179" w:rsidRPr="001408B0" w:rsidTr="00700BFF">
        <w:trPr>
          <w:gridAfter w:val="3"/>
          <w:wAfter w:w="261" w:type="dxa"/>
        </w:trPr>
        <w:tc>
          <w:tcPr>
            <w:tcW w:w="1566" w:type="dxa"/>
          </w:tcPr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98" w:type="dxa"/>
            <w:gridSpan w:val="4"/>
          </w:tcPr>
          <w:p w:rsidR="00644179" w:rsidRPr="00A351A5" w:rsidRDefault="00644179" w:rsidP="00A35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узников концлагерей</w:t>
            </w:r>
          </w:p>
          <w:p w:rsidR="00644179" w:rsidRPr="00A351A5" w:rsidRDefault="00644179" w:rsidP="00A351A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>Девиз дня: «</w:t>
            </w:r>
            <w:r w:rsidR="00700BFF"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>человеческое в человеке»</w:t>
            </w:r>
            <w:r w:rsidR="00A97E70"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0BFF" w:rsidRPr="00A351A5">
              <w:rPr>
                <w:rFonts w:ascii="Times New Roman" w:hAnsi="Times New Roman" w:cs="Times New Roman"/>
                <w:i/>
                <w:sz w:val="24"/>
                <w:szCs w:val="24"/>
              </w:rPr>
              <w:t>(Михаил Андреевич Савицкий)</w:t>
            </w:r>
          </w:p>
        </w:tc>
      </w:tr>
      <w:tr w:rsidR="00644179" w:rsidRPr="001408B0" w:rsidTr="005D2BC5">
        <w:trPr>
          <w:gridAfter w:val="3"/>
          <w:wAfter w:w="261" w:type="dxa"/>
        </w:trPr>
        <w:tc>
          <w:tcPr>
            <w:tcW w:w="1566" w:type="dxa"/>
          </w:tcPr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4253" w:type="dxa"/>
          </w:tcPr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Приём детей в лагерь</w:t>
            </w:r>
          </w:p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</w:t>
            </w:r>
          </w:p>
        </w:tc>
        <w:tc>
          <w:tcPr>
            <w:tcW w:w="3680" w:type="dxa"/>
          </w:tcPr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644179" w:rsidRPr="001408B0" w:rsidTr="005D2BC5">
        <w:trPr>
          <w:gridAfter w:val="3"/>
          <w:wAfter w:w="261" w:type="dxa"/>
        </w:trPr>
        <w:tc>
          <w:tcPr>
            <w:tcW w:w="1566" w:type="dxa"/>
          </w:tcPr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4253" w:type="dxa"/>
          </w:tcPr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680" w:type="dxa"/>
          </w:tcPr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Сиротина Е. Б.</w:t>
            </w:r>
          </w:p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644179" w:rsidRPr="001408B0" w:rsidTr="005D2BC5">
        <w:trPr>
          <w:gridAfter w:val="3"/>
          <w:wAfter w:w="261" w:type="dxa"/>
        </w:trPr>
        <w:tc>
          <w:tcPr>
            <w:tcW w:w="1566" w:type="dxa"/>
          </w:tcPr>
          <w:p w:rsidR="00644179" w:rsidRPr="00A351A5" w:rsidRDefault="00644179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253" w:type="dxa"/>
          </w:tcPr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документального фильма «Они убивали ангелов»</w:t>
            </w:r>
            <w:r w:rsidR="00A97E70"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(об узниках концлагерей)</w:t>
            </w:r>
          </w:p>
        </w:tc>
        <w:tc>
          <w:tcPr>
            <w:tcW w:w="3680" w:type="dxa"/>
          </w:tcPr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3546" w:type="dxa"/>
          </w:tcPr>
          <w:p w:rsidR="00644179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700BFF" w:rsidRPr="001408B0" w:rsidTr="005D2BC5">
        <w:trPr>
          <w:gridAfter w:val="3"/>
          <w:wAfter w:w="261" w:type="dxa"/>
        </w:trPr>
        <w:tc>
          <w:tcPr>
            <w:tcW w:w="1566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4253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Цикл картин Михаила Савицкого «Цифры на сердце»</w:t>
            </w:r>
            <w:r w:rsidR="00A97E70"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</w:tc>
        <w:tc>
          <w:tcPr>
            <w:tcW w:w="3680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</w:tc>
        <w:tc>
          <w:tcPr>
            <w:tcW w:w="3546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700BFF" w:rsidRPr="001408B0" w:rsidTr="00700BFF">
        <w:trPr>
          <w:gridAfter w:val="3"/>
          <w:wAfter w:w="261" w:type="dxa"/>
        </w:trPr>
        <w:tc>
          <w:tcPr>
            <w:tcW w:w="1566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3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«Их трагедия в каждом сердце отзовется»</w:t>
            </w:r>
          </w:p>
        </w:tc>
        <w:tc>
          <w:tcPr>
            <w:tcW w:w="3680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3546" w:type="dxa"/>
          </w:tcPr>
          <w:p w:rsidR="00F367C8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F367C8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700BFF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700BFF" w:rsidRPr="001408B0" w:rsidTr="00700BFF">
        <w:trPr>
          <w:gridAfter w:val="3"/>
          <w:wAfter w:w="261" w:type="dxa"/>
        </w:trPr>
        <w:tc>
          <w:tcPr>
            <w:tcW w:w="1566" w:type="dxa"/>
          </w:tcPr>
          <w:p w:rsidR="00700BFF" w:rsidRPr="00A351A5" w:rsidRDefault="00700BFF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00BFF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253" w:type="dxa"/>
          </w:tcPr>
          <w:p w:rsidR="00700BFF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0" w:type="dxa"/>
          </w:tcPr>
          <w:p w:rsidR="00700BFF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ГУО «Гимназия №56 г. Минска»</w:t>
            </w:r>
          </w:p>
        </w:tc>
        <w:tc>
          <w:tcPr>
            <w:tcW w:w="3546" w:type="dxa"/>
          </w:tcPr>
          <w:p w:rsidR="00F367C8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F367C8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700BFF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F367C8" w:rsidRPr="001408B0" w:rsidTr="00700BFF">
        <w:trPr>
          <w:gridAfter w:val="3"/>
          <w:wAfter w:w="261" w:type="dxa"/>
        </w:trPr>
        <w:tc>
          <w:tcPr>
            <w:tcW w:w="1566" w:type="dxa"/>
          </w:tcPr>
          <w:p w:rsidR="00F367C8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367C8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F367C8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лагерной смены с выносом флага и исполнением гимна</w:t>
            </w:r>
          </w:p>
        </w:tc>
        <w:tc>
          <w:tcPr>
            <w:tcW w:w="3680" w:type="dxa"/>
          </w:tcPr>
          <w:p w:rsidR="00F367C8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Территория отряда</w:t>
            </w:r>
          </w:p>
        </w:tc>
        <w:tc>
          <w:tcPr>
            <w:tcW w:w="3546" w:type="dxa"/>
          </w:tcPr>
          <w:p w:rsidR="00F367C8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нач. отряда:</w:t>
            </w:r>
          </w:p>
          <w:p w:rsidR="00F367C8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Сиротина Е. Б.</w:t>
            </w:r>
          </w:p>
          <w:p w:rsidR="00F367C8" w:rsidRPr="00A351A5" w:rsidRDefault="00F367C8" w:rsidP="00A3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A351A5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</w:tbl>
    <w:p w:rsidR="00A97E70" w:rsidRPr="001408B0" w:rsidRDefault="00A97E70" w:rsidP="00A97E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7E70" w:rsidRPr="001408B0" w:rsidRDefault="00A97E70" w:rsidP="00A97E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7E70" w:rsidRPr="001408B0" w:rsidRDefault="00A97E70" w:rsidP="00A97E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7E70" w:rsidRPr="001408B0" w:rsidRDefault="00A97E70" w:rsidP="00A97E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7E70" w:rsidRPr="001408B0" w:rsidRDefault="00A97E70" w:rsidP="00A97E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7E70" w:rsidRPr="001408B0" w:rsidRDefault="00A97E70" w:rsidP="00A97E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7E70" w:rsidRPr="001408B0" w:rsidRDefault="00A97E70" w:rsidP="00A97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0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2359"/>
      </w:tblGrid>
      <w:tr w:rsidR="00A97E70" w:rsidRPr="001408B0" w:rsidTr="001408B0">
        <w:tc>
          <w:tcPr>
            <w:tcW w:w="3316" w:type="dxa"/>
          </w:tcPr>
          <w:p w:rsidR="00A97E70" w:rsidRPr="001408B0" w:rsidRDefault="00A97E70" w:rsidP="00A97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8B0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A97E70" w:rsidRPr="001408B0" w:rsidRDefault="00A97E70" w:rsidP="00A97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97E70" w:rsidRPr="001408B0" w:rsidRDefault="00A97E70" w:rsidP="00A97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8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08B0" w:rsidRPr="001408B0">
              <w:rPr>
                <w:rFonts w:ascii="Times New Roman" w:hAnsi="Times New Roman" w:cs="Times New Roman"/>
                <w:sz w:val="24"/>
                <w:szCs w:val="24"/>
              </w:rPr>
              <w:t xml:space="preserve">Баталёнок </w:t>
            </w:r>
            <w:r w:rsidR="001408B0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A97E70" w:rsidRPr="001408B0" w:rsidTr="001408B0">
        <w:tc>
          <w:tcPr>
            <w:tcW w:w="3316" w:type="dxa"/>
          </w:tcPr>
          <w:p w:rsidR="00A97E70" w:rsidRPr="001408B0" w:rsidRDefault="00A97E70" w:rsidP="00A97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8B0">
              <w:rPr>
                <w:rFonts w:ascii="Times New Roman" w:hAnsi="Times New Roman" w:cs="Times New Roman"/>
                <w:sz w:val="24"/>
                <w:szCs w:val="24"/>
              </w:rPr>
              <w:t>Начальник отряда</w:t>
            </w:r>
          </w:p>
        </w:tc>
        <w:tc>
          <w:tcPr>
            <w:tcW w:w="2359" w:type="dxa"/>
          </w:tcPr>
          <w:p w:rsidR="00A97E70" w:rsidRPr="001408B0" w:rsidRDefault="00A97E70" w:rsidP="00A97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8B0">
              <w:rPr>
                <w:rFonts w:ascii="Times New Roman" w:hAnsi="Times New Roman" w:cs="Times New Roman"/>
                <w:sz w:val="24"/>
                <w:szCs w:val="24"/>
              </w:rPr>
              <w:t xml:space="preserve">     Сиротина Е.Б.</w:t>
            </w:r>
          </w:p>
        </w:tc>
      </w:tr>
    </w:tbl>
    <w:p w:rsidR="00445201" w:rsidRPr="001408B0" w:rsidRDefault="00445201" w:rsidP="00A97E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201" w:rsidRPr="001408B0" w:rsidRDefault="00445201" w:rsidP="00445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201" w:rsidRPr="001408B0" w:rsidRDefault="00445201" w:rsidP="0044520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45201" w:rsidRPr="001408B0" w:rsidSect="003F011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B3"/>
    <w:rsid w:val="000779BF"/>
    <w:rsid w:val="00092E92"/>
    <w:rsid w:val="0009587C"/>
    <w:rsid w:val="000B63E1"/>
    <w:rsid w:val="001408B0"/>
    <w:rsid w:val="003F011D"/>
    <w:rsid w:val="00433D1B"/>
    <w:rsid w:val="00445201"/>
    <w:rsid w:val="005B21B3"/>
    <w:rsid w:val="005B6E14"/>
    <w:rsid w:val="005D2BC5"/>
    <w:rsid w:val="00605011"/>
    <w:rsid w:val="00615372"/>
    <w:rsid w:val="006202BF"/>
    <w:rsid w:val="00644179"/>
    <w:rsid w:val="00700BFF"/>
    <w:rsid w:val="007B425D"/>
    <w:rsid w:val="007B77CD"/>
    <w:rsid w:val="008A3F77"/>
    <w:rsid w:val="009F04EF"/>
    <w:rsid w:val="00A351A5"/>
    <w:rsid w:val="00A71A83"/>
    <w:rsid w:val="00A97E70"/>
    <w:rsid w:val="00AB0856"/>
    <w:rsid w:val="00AE1714"/>
    <w:rsid w:val="00B87E92"/>
    <w:rsid w:val="00BF3D6A"/>
    <w:rsid w:val="00C302D3"/>
    <w:rsid w:val="00D14508"/>
    <w:rsid w:val="00D57495"/>
    <w:rsid w:val="00DC0290"/>
    <w:rsid w:val="00DF76F1"/>
    <w:rsid w:val="00F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9F86"/>
  <w15:docId w15:val="{F4359973-FD27-4BF9-BE47-7E76F0FF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Юлия Баталенок</cp:lastModifiedBy>
  <cp:revision>5</cp:revision>
  <dcterms:created xsi:type="dcterms:W3CDTF">2023-12-26T19:55:00Z</dcterms:created>
  <dcterms:modified xsi:type="dcterms:W3CDTF">2023-12-26T20:04:00Z</dcterms:modified>
</cp:coreProperties>
</file>